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F5" w:rsidRPr="004433F5" w:rsidRDefault="004433F5" w:rsidP="004433F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33F5">
        <w:rPr>
          <w:rFonts w:ascii="Times New Roman" w:hAnsi="Times New Roman" w:cs="Times New Roman"/>
          <w:sz w:val="24"/>
          <w:szCs w:val="24"/>
          <w:lang w:val="en-GB"/>
        </w:rPr>
        <w:t>Troy raw NAA data, grave-troy207.bnk</w:t>
      </w:r>
    </w:p>
    <w:p w:rsidR="004433F5" w:rsidRPr="004433F5" w:rsidRDefault="004433F5" w:rsidP="004433F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433F5" w:rsidRPr="004433F5" w:rsidRDefault="0004208F" w:rsidP="004433F5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bookmarkStart w:id="0" w:name="_GoBack"/>
      <w:bookmarkEnd w:id="0"/>
      <w:r w:rsidR="004433F5" w:rsidRPr="004433F5">
        <w:rPr>
          <w:rFonts w:ascii="Times New Roman" w:hAnsi="Times New Roman" w:cs="Times New Roman"/>
          <w:sz w:val="24"/>
          <w:szCs w:val="24"/>
          <w:lang w:val="en-GB"/>
        </w:rPr>
        <w:t>able 1: Raw data of 207 samples from Troy with 25 elements (Au and Br omitted) measured by NAA and given in the web under:</w:t>
      </w:r>
    </w:p>
    <w:p w:rsidR="00A953E6" w:rsidRDefault="004433F5" w:rsidP="004433F5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  <w:r w:rsidRPr="004433F5">
        <w:rPr>
          <w:rFonts w:ascii="Times New Roman" w:hAnsi="Times New Roman" w:cs="Times New Roman"/>
          <w:sz w:val="24"/>
          <w:szCs w:val="24"/>
          <w:lang w:val="en-GB"/>
        </w:rPr>
        <w:t>oc-table-036dbdc0-5ef6-4576-8421-f09ab0f8cec8.csv. Given are concentrations C of elements in µg/g (p</w:t>
      </w:r>
      <w:r w:rsidR="00A953E6">
        <w:rPr>
          <w:rFonts w:ascii="Times New Roman" w:hAnsi="Times New Roman" w:cs="Times New Roman"/>
          <w:sz w:val="24"/>
          <w:szCs w:val="24"/>
          <w:lang w:val="en-GB"/>
        </w:rPr>
        <w:t>pm), if not indicated otherwise.</w:t>
      </w:r>
      <w:r w:rsidRPr="004433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433F5" w:rsidRPr="004433F5" w:rsidRDefault="004433F5" w:rsidP="00490DD6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4433F5" w:rsidRPr="004433F5" w:rsidRDefault="004433F5" w:rsidP="00490DD6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3"/>
        <w:gridCol w:w="650"/>
        <w:gridCol w:w="756"/>
        <w:gridCol w:w="756"/>
        <w:gridCol w:w="756"/>
        <w:gridCol w:w="636"/>
        <w:gridCol w:w="756"/>
        <w:gridCol w:w="756"/>
        <w:gridCol w:w="756"/>
        <w:gridCol w:w="756"/>
        <w:gridCol w:w="636"/>
      </w:tblGrid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Cs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Hf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4.65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4.17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3.65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3.59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3.64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5.52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5.64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5.37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4.27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3.67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4.17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4.23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2.93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AIA 1027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Cs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Hf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5.93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5.28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5.43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3.96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5.91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3.96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4.78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3.78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4.29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4.69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3.95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3.12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2.95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5.42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7.96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4.73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4.52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4.23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5.38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5.46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14.0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7.18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9.34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Cs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Hf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AIA 1074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62.7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4.63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5.98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4.01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4.54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6.59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3.71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Cs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Hf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4.14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2.61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9.84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4.09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4.14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2.98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4.85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AIA 1122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2.14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4.79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8.12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4.38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6.58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4.72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3.35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90.0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113.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17.0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12.0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Cs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Hf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AIA 1817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2224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2225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2226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2227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2228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Cs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Hf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1.39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 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2.36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1.68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1.42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8.81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1.68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1.32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2.32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3.72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4.05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4.85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1.31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1.04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2.85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2.63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0.71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AIA 1008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4.81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 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3.87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2.93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1.61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2.36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1.83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3.87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2.01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1.58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2.09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2.05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2.04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AIA 1056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1.22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1.07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132.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1.86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2.17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3.87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2.23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2.17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2.78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9.12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7.69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 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1.16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317.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4.05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0.95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1.89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0.94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1.28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7.82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9.11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8.48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7.67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AIA 1104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 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9.46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6.19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5.39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0.77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6.49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0.33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0.78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103.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5.63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0.89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1.13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9.66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7.68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3.22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111.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128.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 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AIA 1798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0.80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1.00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1.50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2224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2225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2226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7.66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2227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1.30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2228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1.40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 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Na%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3.10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1.20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7.68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1.48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0.60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0.70 </w:t>
            </w: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AIA 989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999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1009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AIA 1037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1059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1069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126.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AIA 1085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1099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1109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1130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1778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1779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AIA 1780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1789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1799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1809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1827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AIA 1828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2224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2225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2226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2227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31.7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2228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3918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Yb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3919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3921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3922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190.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AIA 3923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AIA 3924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F5" w:rsidRPr="004433F5" w:rsidTr="00A210B0"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AIA 3925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6.80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</w:p>
        </w:tc>
        <w:tc>
          <w:tcPr>
            <w:tcW w:w="0" w:type="auto"/>
          </w:tcPr>
          <w:p w:rsidR="004433F5" w:rsidRPr="004433F5" w:rsidRDefault="004433F5" w:rsidP="004433F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3F5" w:rsidRPr="004433F5" w:rsidRDefault="004433F5" w:rsidP="004433F5">
      <w:pPr>
        <w:pStyle w:val="NurText"/>
        <w:rPr>
          <w:rFonts w:ascii="Times New Roman" w:hAnsi="Times New Roman" w:cs="Times New Roman"/>
          <w:sz w:val="24"/>
          <w:szCs w:val="24"/>
        </w:rPr>
      </w:pPr>
    </w:p>
    <w:sectPr w:rsidR="004433F5" w:rsidRPr="004433F5" w:rsidSect="00490DD6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1F"/>
    <w:rsid w:val="0004208F"/>
    <w:rsid w:val="001D4F1F"/>
    <w:rsid w:val="004433F5"/>
    <w:rsid w:val="00490DD6"/>
    <w:rsid w:val="0099519F"/>
    <w:rsid w:val="00A210B0"/>
    <w:rsid w:val="00A953E6"/>
    <w:rsid w:val="00C527D3"/>
    <w:rsid w:val="00E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2E8"/>
  <w15:chartTrackingRefBased/>
  <w15:docId w15:val="{C5AF02AF-23B7-4F45-A907-A2785EFC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490D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90DD6"/>
    <w:rPr>
      <w:rFonts w:ascii="Consolas" w:hAnsi="Consolas"/>
      <w:sz w:val="21"/>
      <w:szCs w:val="21"/>
    </w:rPr>
  </w:style>
  <w:style w:type="table" w:styleId="Tabellenraster">
    <w:name w:val="Table Grid"/>
    <w:basedOn w:val="NormaleTabelle"/>
    <w:uiPriority w:val="39"/>
    <w:rsid w:val="0044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5471</Words>
  <Characters>31190</Characters>
  <Application>Microsoft Office Word</Application>
  <DocSecurity>0</DocSecurity>
  <Lines>259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Mommsen</dc:creator>
  <cp:keywords/>
  <dc:description/>
  <cp:lastModifiedBy>Mommsen</cp:lastModifiedBy>
  <cp:revision>5</cp:revision>
  <dcterms:created xsi:type="dcterms:W3CDTF">2020-05-05T14:40:00Z</dcterms:created>
  <dcterms:modified xsi:type="dcterms:W3CDTF">2023-07-17T17:06:00Z</dcterms:modified>
</cp:coreProperties>
</file>